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5B3E08" w:rsidRPr="005B3E08" w:rsidTr="005B3E0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E08" w:rsidRDefault="005B3E08" w:rsidP="005B3E08">
            <w:pPr>
              <w:spacing w:after="0" w:line="240" w:lineRule="auto"/>
              <w:ind w:firstLine="708"/>
              <w:jc w:val="right"/>
              <w:rPr>
                <w:rFonts w:eastAsia="Times New Roman"/>
                <w:b w:val="0"/>
                <w:i/>
                <w:iCs/>
              </w:rPr>
            </w:pPr>
            <w:r w:rsidRPr="005B3E08">
              <w:rPr>
                <w:rFonts w:eastAsia="Times New Roman"/>
                <w:b w:val="0"/>
                <w:color w:val="000000"/>
                <w:lang w:val="ru-RU"/>
              </w:rPr>
              <w:t> </w:t>
            </w:r>
            <w:r w:rsidRPr="005B3E08">
              <w:rPr>
                <w:rFonts w:eastAsia="Times New Roman"/>
                <w:b w:val="0"/>
                <w:i/>
                <w:iCs/>
              </w:rPr>
              <w:t>Əlavə 1</w:t>
            </w:r>
          </w:p>
          <w:p w:rsidR="0091445B" w:rsidRPr="005B3E08" w:rsidRDefault="0091445B" w:rsidP="005B3E08">
            <w:pPr>
              <w:spacing w:after="0" w:line="240" w:lineRule="auto"/>
              <w:ind w:firstLine="708"/>
              <w:jc w:val="right"/>
              <w:rPr>
                <w:rFonts w:eastAsia="Times New Roman"/>
                <w:b w:val="0"/>
                <w:lang w:val="en-US"/>
              </w:rPr>
            </w:pPr>
          </w:p>
          <w:p w:rsidR="005B3E08" w:rsidRPr="005B3E08" w:rsidRDefault="005B3E08" w:rsidP="005B3E08">
            <w:pPr>
              <w:spacing w:after="0" w:line="240" w:lineRule="auto"/>
              <w:jc w:val="both"/>
              <w:rPr>
                <w:rFonts w:eastAsia="Times New Roman"/>
                <w:b w:val="0"/>
                <w:u w:val="single"/>
                <w:lang w:val="en-US"/>
              </w:rPr>
            </w:pPr>
            <w:r>
              <w:rPr>
                <w:rFonts w:eastAsia="Times New Roman"/>
                <w:b w:val="0"/>
                <w:u w:val="single"/>
                <w:lang w:val="en-US"/>
              </w:rPr>
              <w:t xml:space="preserve"> </w:t>
            </w:r>
            <w:r w:rsidRPr="005B3E08">
              <w:rPr>
                <w:rFonts w:eastAsia="Times New Roman"/>
                <w:b w:val="0"/>
                <w:u w:val="single"/>
              </w:rPr>
              <w:t>Azərbaycan Respublikasının Çin Xalq Respublikasındakı Səfirliyinin konsulluq şöbəsi</w:t>
            </w:r>
          </w:p>
          <w:p w:rsidR="005B3E08" w:rsidRPr="005B3E08" w:rsidRDefault="005B3E08" w:rsidP="005B3E08">
            <w:pPr>
              <w:spacing w:after="0" w:line="240" w:lineRule="auto"/>
              <w:ind w:left="2832" w:firstLine="708"/>
              <w:rPr>
                <w:rFonts w:eastAsia="Times New Roman"/>
                <w:lang w:val="en-US"/>
              </w:rPr>
            </w:pPr>
            <w:r w:rsidRPr="005B3E08">
              <w:rPr>
                <w:rFonts w:eastAsia="Times New Roman"/>
              </w:rPr>
              <w:t>(Uçota alan konsulluğun adı)</w:t>
            </w:r>
          </w:p>
          <w:p w:rsidR="005B3E08" w:rsidRPr="005B3E08" w:rsidRDefault="005B3E08" w:rsidP="005B3E08">
            <w:pPr>
              <w:spacing w:after="0" w:line="240" w:lineRule="auto"/>
              <w:ind w:firstLine="708"/>
              <w:jc w:val="both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 w:val="0"/>
              </w:rPr>
              <w:t> </w:t>
            </w:r>
          </w:p>
          <w:tbl>
            <w:tblPr>
              <w:tblpPr w:leftFromText="180" w:rightFromText="180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543"/>
            </w:tblGrid>
            <w:tr w:rsidR="005B3E08" w:rsidRPr="005B3E08">
              <w:trPr>
                <w:trHeight w:val="1605"/>
              </w:trPr>
              <w:tc>
                <w:tcPr>
                  <w:tcW w:w="1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center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center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Fotoşəkil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center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3,5x4,5</w:t>
                  </w:r>
                </w:p>
              </w:tc>
            </w:tr>
          </w:tbl>
          <w:p w:rsidR="005B3E08" w:rsidRPr="005B3E08" w:rsidRDefault="005B3E08" w:rsidP="005B3E08">
            <w:pPr>
              <w:spacing w:after="0" w:line="240" w:lineRule="auto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Cs/>
              </w:rPr>
              <w:t>Xarici ölkədə daimi yaşayan</w:t>
            </w:r>
          </w:p>
          <w:p w:rsidR="005B3E08" w:rsidRPr="005B3E08" w:rsidRDefault="005B3E08" w:rsidP="005B3E08">
            <w:pPr>
              <w:spacing w:after="0" w:line="240" w:lineRule="auto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Cs/>
              </w:rPr>
              <w:t>Azərbaycan Respublikası</w:t>
            </w:r>
          </w:p>
          <w:p w:rsidR="005B3E08" w:rsidRPr="005B3E08" w:rsidRDefault="005B3E08" w:rsidP="005B3E08">
            <w:pPr>
              <w:spacing w:after="0" w:line="240" w:lineRule="auto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Cs/>
              </w:rPr>
              <w:t>vətəndaşının uçot vərəqəsi</w:t>
            </w:r>
          </w:p>
          <w:p w:rsidR="005B3E08" w:rsidRPr="005B3E08" w:rsidRDefault="005B3E08" w:rsidP="005B3E08">
            <w:pPr>
              <w:spacing w:after="0" w:line="240" w:lineRule="auto"/>
              <w:jc w:val="both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 w:val="0"/>
              </w:rPr>
              <w:t> </w:t>
            </w:r>
          </w:p>
          <w:p w:rsidR="005B3E08" w:rsidRPr="005B3E08" w:rsidRDefault="005B3E08" w:rsidP="005B3E08">
            <w:pPr>
              <w:spacing w:after="0" w:line="240" w:lineRule="auto"/>
              <w:jc w:val="both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 w:val="0"/>
              </w:rPr>
              <w:t> </w:t>
            </w:r>
          </w:p>
          <w:p w:rsidR="005B3E08" w:rsidRPr="005B3E08" w:rsidRDefault="005B3E08" w:rsidP="005B3E08">
            <w:pPr>
              <w:spacing w:after="0" w:line="240" w:lineRule="auto"/>
              <w:jc w:val="both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 w:val="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77"/>
              <w:gridCol w:w="4109"/>
              <w:gridCol w:w="5159"/>
            </w:tblGrid>
            <w:tr w:rsidR="005B3E08" w:rsidRPr="005B3E08">
              <w:trPr>
                <w:trHeight w:val="1004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1. Soyad, ad, ata adı (əgər soyad və ad dəyişdirilmişdirsə, əvvəlki soyad və adlar göstərilməlidir)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270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2. Doğum tarixi (gün, ay, il) və yeri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270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3. Şəxsiyyəti təsdiq edən sənədin nömrəsi və etibarlılıq müddəti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289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4. Təhsil və ixtisas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34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5. Azərbaycan Respublikası ərazisini tərk etdiyi tarix və səbəb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34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6. Xarici ölkədə yaşayış ünvanı, telefon nömrəsi, e-mail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27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7. İş yeri və tutduğu vəzifə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31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8. Hərbi vəzifə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495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9. Azərbaycan Respublikasındakı yaxın qohumun soyadı, adı, ata adı, ünvanı və telefon nömrəsi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480"/>
              </w:trPr>
              <w:tc>
                <w:tcPr>
                  <w:tcW w:w="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  <w:lang w:val="en-US"/>
                    </w:rPr>
                    <w:t> </w:t>
                  </w:r>
                </w:p>
              </w:tc>
              <w:tc>
                <w:tcPr>
                  <w:tcW w:w="41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10. Azərbaycan Respublikasına gediş-gəliş haqqında qeydlər</w:t>
                  </w:r>
                </w:p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5B3E08" w:rsidRDefault="005B3E08" w:rsidP="005B3E08">
                  <w:pPr>
                    <w:spacing w:after="0" w:line="240" w:lineRule="auto"/>
                    <w:jc w:val="both"/>
                    <w:rPr>
                      <w:rFonts w:eastAsia="Times New Roman"/>
                      <w:b w:val="0"/>
                      <w:lang w:val="en-US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rPr>
                <w:trHeight w:val="972"/>
              </w:trPr>
              <w:tc>
                <w:tcPr>
                  <w:tcW w:w="413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3034A3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11. Vətəndaşla birgə yaşayan 16 yaşa qədər uşaqlar və digər əlavə məlumatlar</w:t>
                  </w: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B3E08" w:rsidRPr="003034A3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</w:rPr>
                  </w:pPr>
                  <w:r w:rsidRPr="005B3E08">
                    <w:rPr>
                      <w:rFonts w:eastAsia="Times New Roman"/>
                      <w:b w:val="0"/>
                    </w:rPr>
                    <w:t> </w:t>
                  </w:r>
                </w:p>
              </w:tc>
            </w:tr>
            <w:tr w:rsidR="005B3E08" w:rsidRPr="005B3E08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3034A3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</w:rPr>
                  </w:pPr>
                </w:p>
              </w:tc>
              <w:tc>
                <w:tcPr>
                  <w:tcW w:w="41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3034A3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</w:rPr>
                  </w:pPr>
                </w:p>
              </w:tc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3E08" w:rsidRPr="003034A3" w:rsidRDefault="005B3E08" w:rsidP="005B3E08">
                  <w:pPr>
                    <w:spacing w:after="0" w:line="240" w:lineRule="auto"/>
                    <w:rPr>
                      <w:rFonts w:eastAsia="Times New Roman"/>
                      <w:b w:val="0"/>
                    </w:rPr>
                  </w:pPr>
                </w:p>
              </w:tc>
            </w:tr>
          </w:tbl>
          <w:p w:rsidR="005B3E08" w:rsidRPr="003034A3" w:rsidRDefault="005B3E08" w:rsidP="005B3E08">
            <w:pPr>
              <w:spacing w:after="0" w:line="240" w:lineRule="auto"/>
              <w:ind w:firstLine="708"/>
              <w:jc w:val="center"/>
              <w:rPr>
                <w:rFonts w:eastAsia="Times New Roman"/>
                <w:b w:val="0"/>
              </w:rPr>
            </w:pPr>
            <w:r w:rsidRPr="005B3E08">
              <w:rPr>
                <w:rFonts w:eastAsia="Times New Roman"/>
                <w:b w:val="0"/>
              </w:rPr>
              <w:t> </w:t>
            </w:r>
          </w:p>
          <w:p w:rsidR="005B3E08" w:rsidRPr="005B3E08" w:rsidRDefault="005B3E08" w:rsidP="005B3E08">
            <w:pPr>
              <w:spacing w:after="0" w:line="240" w:lineRule="auto"/>
              <w:ind w:firstLine="708"/>
              <w:rPr>
                <w:rFonts w:eastAsia="Times New Roman"/>
                <w:b w:val="0"/>
                <w:lang w:val="en-US"/>
              </w:rPr>
            </w:pPr>
            <w:r w:rsidRPr="005B3E08">
              <w:rPr>
                <w:rFonts w:eastAsia="Times New Roman"/>
                <w:b w:val="0"/>
              </w:rPr>
              <w:t>İmza _______________                          “___” ______________ 20__ il</w:t>
            </w:r>
          </w:p>
        </w:tc>
      </w:tr>
      <w:tr w:rsidR="0091445B" w:rsidRPr="005B3E08" w:rsidTr="005B3E08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45B" w:rsidRPr="005B3E08" w:rsidRDefault="0091445B" w:rsidP="005B3E08">
            <w:pPr>
              <w:spacing w:after="0" w:line="240" w:lineRule="auto"/>
              <w:ind w:firstLine="708"/>
              <w:jc w:val="right"/>
              <w:rPr>
                <w:rFonts w:eastAsia="Times New Roman"/>
                <w:b w:val="0"/>
                <w:color w:val="000000"/>
                <w:lang w:val="ru-RU"/>
              </w:rPr>
            </w:pPr>
          </w:p>
        </w:tc>
      </w:tr>
    </w:tbl>
    <w:p w:rsidR="005B3E08" w:rsidRDefault="005B3E08" w:rsidP="003034A3">
      <w:pPr>
        <w:spacing w:after="0" w:line="240" w:lineRule="auto"/>
        <w:jc w:val="right"/>
        <w:rPr>
          <w:rFonts w:eastAsia="Times New Roman"/>
          <w:b w:val="0"/>
          <w:i/>
          <w:iCs/>
          <w:color w:val="000000"/>
        </w:rPr>
      </w:pPr>
    </w:p>
    <w:sectPr w:rsidR="005B3E08" w:rsidSect="0055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B3E08"/>
    <w:rsid w:val="000477B1"/>
    <w:rsid w:val="002653BE"/>
    <w:rsid w:val="003034A3"/>
    <w:rsid w:val="005538DB"/>
    <w:rsid w:val="005B3E08"/>
    <w:rsid w:val="006F589E"/>
    <w:rsid w:val="0091445B"/>
    <w:rsid w:val="00CF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BE"/>
    <w:rPr>
      <w:rFonts w:ascii="Arial" w:hAnsi="Arial" w:cs="Arial"/>
      <w:b/>
      <w:sz w:val="24"/>
      <w:szCs w:val="24"/>
      <w:lang w:val="az-Latn-AZ"/>
    </w:rPr>
  </w:style>
  <w:style w:type="paragraph" w:styleId="Heading1">
    <w:name w:val="heading 1"/>
    <w:basedOn w:val="Normal"/>
    <w:link w:val="Heading1Char"/>
    <w:uiPriority w:val="9"/>
    <w:qFormat/>
    <w:rsid w:val="00265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53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53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3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53BE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az-Latn-AZ"/>
    </w:rPr>
  </w:style>
  <w:style w:type="character" w:customStyle="1" w:styleId="Heading3Char">
    <w:name w:val="Heading 3 Char"/>
    <w:basedOn w:val="DefaultParagraphFont"/>
    <w:link w:val="Heading3"/>
    <w:uiPriority w:val="9"/>
    <w:rsid w:val="002653BE"/>
    <w:rPr>
      <w:rFonts w:asciiTheme="majorHAnsi" w:eastAsiaTheme="majorEastAsia" w:hAnsiTheme="majorHAnsi" w:cstheme="majorBidi"/>
      <w:bCs/>
      <w:color w:val="4F81BD" w:themeColor="accent1"/>
      <w:sz w:val="24"/>
      <w:szCs w:val="24"/>
      <w:lang w:val="az-Latn-AZ"/>
    </w:rPr>
  </w:style>
  <w:style w:type="character" w:customStyle="1" w:styleId="Heading4Char">
    <w:name w:val="Heading 4 Char"/>
    <w:basedOn w:val="DefaultParagraphFont"/>
    <w:link w:val="Heading4"/>
    <w:uiPriority w:val="9"/>
    <w:rsid w:val="002653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6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3B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az-Latn-AZ"/>
    </w:rPr>
  </w:style>
  <w:style w:type="character" w:styleId="Strong">
    <w:name w:val="Strong"/>
    <w:basedOn w:val="DefaultParagraphFont"/>
    <w:uiPriority w:val="22"/>
    <w:qFormat/>
    <w:rsid w:val="002653BE"/>
    <w:rPr>
      <w:b/>
      <w:bCs/>
    </w:rPr>
  </w:style>
  <w:style w:type="character" w:styleId="Emphasis">
    <w:name w:val="Emphasis"/>
    <w:basedOn w:val="DefaultParagraphFont"/>
    <w:uiPriority w:val="20"/>
    <w:qFormat/>
    <w:rsid w:val="002653BE"/>
    <w:rPr>
      <w:i/>
      <w:iCs/>
    </w:rPr>
  </w:style>
  <w:style w:type="paragraph" w:styleId="NoSpacing">
    <w:name w:val="No Spacing"/>
    <w:uiPriority w:val="1"/>
    <w:qFormat/>
    <w:rsid w:val="002653BE"/>
    <w:pPr>
      <w:spacing w:after="0" w:line="240" w:lineRule="auto"/>
    </w:pPr>
    <w:rPr>
      <w:rFonts w:ascii="Arial" w:hAnsi="Arial" w:cs="Arial"/>
      <w:b/>
      <w:sz w:val="24"/>
      <w:szCs w:val="24"/>
      <w:lang w:val="az-Latn-AZ"/>
    </w:rPr>
  </w:style>
  <w:style w:type="character" w:styleId="EndnoteReference">
    <w:name w:val="endnote reference"/>
    <w:basedOn w:val="DefaultParagraphFont"/>
    <w:uiPriority w:val="99"/>
    <w:semiHidden/>
    <w:unhideWhenUsed/>
    <w:rsid w:val="005B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2020-03-16T07:01:00Z</dcterms:created>
  <dcterms:modified xsi:type="dcterms:W3CDTF">2020-03-16T10:07:00Z</dcterms:modified>
</cp:coreProperties>
</file>